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Atkinson Hyperlegible" w:cs="Atkinson Hyperlegible" w:eastAsia="Atkinson Hyperlegible" w:hAnsi="Atkinson Hyperlegibl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color w:val="333333"/>
          <w:highlight w:val="white"/>
          <w:rtl w:val="0"/>
        </w:rPr>
        <w:t xml:space="preserve">MARKING CHECKLIST</w:t>
        <w:tab/>
        <w:tab/>
        <w:tab/>
        <w:tab/>
        <w:tab/>
      </w:r>
      <w:r w:rsidDel="00000000" w:rsidR="00000000" w:rsidRPr="00000000">
        <w:rPr>
          <w:rFonts w:ascii="Atkinson Hyperlegible" w:cs="Atkinson Hyperlegible" w:eastAsia="Atkinson Hyperlegible" w:hAnsi="Atkinson Hyperlegible"/>
          <w:rtl w:val="0"/>
        </w:rPr>
        <w:t xml:space="preserve">Topic:_____________________________</w:t>
      </w:r>
    </w:p>
    <w:p w:rsidR="00000000" w:rsidDel="00000000" w:rsidP="00000000" w:rsidRDefault="00000000" w:rsidRPr="00000000" w14:paraId="00000002">
      <w:pPr>
        <w:rPr>
          <w:rFonts w:ascii="Atkinson Hyperlegible" w:cs="Atkinson Hyperlegible" w:eastAsia="Atkinson Hyperlegible" w:hAnsi="Atkinson Hyperlegible"/>
          <w:b w:val="1"/>
          <w:color w:val="333333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Application Level: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Communication Level: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  <w:rtl w:val="0"/>
              </w:rPr>
              <w:t xml:space="preserve">Student 1:___________________</w:t>
            </w:r>
          </w:p>
          <w:p w:rsidR="00000000" w:rsidDel="00000000" w:rsidP="00000000" w:rsidRDefault="00000000" w:rsidRPr="00000000" w14:paraId="00000006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2: Introduction 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is it?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How does it occur? 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Where does it occur in Canada and the world? 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When was this issue first identified as an environmental threat? </w:t>
            </w:r>
          </w:p>
          <w:p w:rsidR="00000000" w:rsidDel="00000000" w:rsidP="00000000" w:rsidRDefault="00000000" w:rsidRPr="00000000" w14:paraId="0000000B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Year given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Why is it a problem in Canada and the world?</w:t>
            </w:r>
          </w:p>
          <w:p w:rsidR="00000000" w:rsidDel="00000000" w:rsidP="00000000" w:rsidRDefault="00000000" w:rsidRPr="00000000" w14:paraId="0000000D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Specific information given</w:t>
            </w:r>
          </w:p>
          <w:p w:rsidR="00000000" w:rsidDel="00000000" w:rsidP="00000000" w:rsidRDefault="00000000" w:rsidRPr="00000000" w14:paraId="0000000E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Information is accurate</w:t>
            </w:r>
          </w:p>
          <w:p w:rsidR="00000000" w:rsidDel="00000000" w:rsidP="00000000" w:rsidRDefault="00000000" w:rsidRPr="00000000" w14:paraId="0000000F">
            <w:pPr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3: Impact on the Biosphere 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organisms are affected by this environmental threat? 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damage is this threat doing to the ecosystem? 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If this issue is allowed to continue, explain the continued outcome/impact as time goes on.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Highlight any links to Climate Change.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ind w:left="720" w:firstLine="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5: Action Steps by Community Stakeholders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are Governments, Organizations and Industries working towards to control, limit or reverse damage caused to environments and society?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Provide stats, graphs, or other proof.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 your opinion, are stakeholders doing enough?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Presentation Communication Skills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Slides are organized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Few words (no paragraphs)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Title/headings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No spelling mistakes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Eye contact made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Evidence of rehearsal (i.e. natural presentation - no reading/relying on notes or slides)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Good voice projection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presentation met the 5-minute time limit</w:t>
            </w:r>
          </w:p>
          <w:p w:rsidR="00000000" w:rsidDel="00000000" w:rsidP="00000000" w:rsidRDefault="00000000" w:rsidRPr="00000000" w14:paraId="00000023">
            <w:pPr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br w:type="textWrapping"/>
              <w:t xml:space="preserve">Slide 7: Bibliography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is in alphabetical order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follows the APA format:</w:t>
            </w:r>
          </w:p>
          <w:p w:rsidR="00000000" w:rsidDel="00000000" w:rsidP="00000000" w:rsidRDefault="00000000" w:rsidRPr="00000000" w14:paraId="00000026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Refer to the APA citation document posted </w:t>
            </w:r>
            <w:hyperlink r:id="rId6">
              <w:r w:rsidDel="00000000" w:rsidR="00000000" w:rsidRPr="00000000">
                <w:rPr>
                  <w:rFonts w:ascii="Atkinson Hyperlegible" w:cs="Atkinson Hyperlegible" w:eastAsia="Atkinson Hyperlegible" w:hAnsi="Atkinson Hyperlegible"/>
                  <w:color w:val="1155cc"/>
                  <w:sz w:val="16"/>
                  <w:szCs w:val="16"/>
                  <w:highlight w:val="white"/>
                  <w:u w:val="single"/>
                  <w:rtl w:val="0"/>
                </w:rPr>
                <w:t xml:space="preserve">here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Used a minimum of 3 reliable sources</w:t>
            </w:r>
          </w:p>
          <w:p w:rsidR="00000000" w:rsidDel="00000000" w:rsidP="00000000" w:rsidRDefault="00000000" w:rsidRPr="00000000" w14:paraId="00000028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Author and/or date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.edu, .org, .gov, or other reliable database source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Application Level: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highlight w:val="white"/>
                <w:rtl w:val="0"/>
              </w:rPr>
              <w:t xml:space="preserve">Communication Level: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24"/>
                <w:szCs w:val="24"/>
                <w:highlight w:val="white"/>
                <w:rtl w:val="0"/>
              </w:rPr>
              <w:t xml:space="preserve">Student 2: _____________________________</w:t>
            </w:r>
          </w:p>
          <w:p w:rsidR="00000000" w:rsidDel="00000000" w:rsidP="00000000" w:rsidRDefault="00000000" w:rsidRPr="00000000" w14:paraId="0000002F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2: Introduction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is it?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How does it occur? 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Where does it occur in Canada and the world?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When was this issue first identified as an environmental threat? </w:t>
            </w:r>
          </w:p>
          <w:p w:rsidR="00000000" w:rsidDel="00000000" w:rsidP="00000000" w:rsidRDefault="00000000" w:rsidRPr="00000000" w14:paraId="00000034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Year given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Why is it a problem in Canada and the world?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Specific information given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Information is accurate</w:t>
            </w:r>
          </w:p>
          <w:p w:rsidR="00000000" w:rsidDel="00000000" w:rsidP="00000000" w:rsidRDefault="00000000" w:rsidRPr="00000000" w14:paraId="00000038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4 - Impacts on Society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Who is most affected by this environmental threat in Canada? The world?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How does this issue impact the lives of marginalized Canadians?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If this issue is allowed to continue, explain the continued outcome/impact as time goes on.   (e.g. Why should society be concerned about this issue? etc.)</w:t>
              <w:br w:type="textWrapping"/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Slide 6 - Recommended Actions by Individuals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What can you as an individual do to promote or contribute to meaningful change?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Provide stats, graphs or other proof.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In your opinion, can individuals solve this problem?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Presentation Communication Skills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Slides are organized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Few words (no paragraphs)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Title/headings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No spelling mistakes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Eye contact made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Evidence of rehearsal (i.e. natural presentation - no reading/relying on notes or slides)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Good voice projection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presentation met the 5-minute time limit</w:t>
            </w:r>
          </w:p>
          <w:p w:rsidR="00000000" w:rsidDel="00000000" w:rsidP="00000000" w:rsidRDefault="00000000" w:rsidRPr="00000000" w14:paraId="0000004A">
            <w:pPr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333333"/>
                <w:sz w:val="16"/>
                <w:szCs w:val="16"/>
                <w:highlight w:val="white"/>
                <w:rtl w:val="0"/>
              </w:rPr>
              <w:br w:type="textWrapping"/>
              <w:t xml:space="preserve">Slide 7: Bibliography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is in alphabetical order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The bibliography follows the APA format: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Refer to the APA citation document posted </w:t>
            </w:r>
            <w:hyperlink r:id="rId7">
              <w:r w:rsidDel="00000000" w:rsidR="00000000" w:rsidRPr="00000000">
                <w:rPr>
                  <w:rFonts w:ascii="Atkinson Hyperlegible" w:cs="Atkinson Hyperlegible" w:eastAsia="Atkinson Hyperlegible" w:hAnsi="Atkinson Hyperlegible"/>
                  <w:color w:val="1155cc"/>
                  <w:sz w:val="16"/>
                  <w:szCs w:val="16"/>
                  <w:highlight w:val="white"/>
                  <w:u w:val="single"/>
                  <w:rtl w:val="0"/>
                </w:rPr>
                <w:t xml:space="preserve">here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ind w:left="72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Used a minimum of 3 reliable sources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Author and/or date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2"/>
              </w:numPr>
              <w:ind w:left="1440" w:hanging="360"/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333333"/>
                <w:sz w:val="16"/>
                <w:szCs w:val="16"/>
                <w:highlight w:val="white"/>
                <w:rtl w:val="0"/>
              </w:rPr>
              <w:t xml:space="preserve">.edu, .org, .gov, or other reliable database source</w:t>
            </w:r>
          </w:p>
        </w:tc>
      </w:tr>
    </w:tbl>
    <w:p w:rsidR="00000000" w:rsidDel="00000000" w:rsidP="00000000" w:rsidRDefault="00000000" w:rsidRPr="00000000" w14:paraId="00000051">
      <w:pPr>
        <w:rPr>
          <w:rFonts w:ascii="Atkinson Hyperlegible" w:cs="Atkinson Hyperlegible" w:eastAsia="Atkinson Hyperlegible" w:hAnsi="Atkinson Hyperlegible"/>
          <w:color w:val="333333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color w:val="333333"/>
          <w:highlight w:val="whit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tkinson Hyperlegib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rPr/>
    </w:pPr>
    <w:r w:rsidDel="00000000" w:rsidR="00000000" w:rsidRPr="00000000">
      <w:rPr>
        <w:rtl w:val="0"/>
      </w:rPr>
      <w:br w:type="textWrapping"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K3zWR8ouf2Nw4WhbcswG7wkBYtY3mIJSwWLOVD46CGo/edit?usp=sharing" TargetMode="External"/><Relationship Id="rId7" Type="http://schemas.openxmlformats.org/officeDocument/2006/relationships/hyperlink" Target="https://docs.google.com/document/d/1K3zWR8ouf2Nw4WhbcswG7wkBYtY3mIJSwWLOVD46CGo/edit?usp=sharin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tkinsonHyperlegible-regular.ttf"/><Relationship Id="rId2" Type="http://schemas.openxmlformats.org/officeDocument/2006/relationships/font" Target="fonts/AtkinsonHyperlegible-bold.ttf"/><Relationship Id="rId3" Type="http://schemas.openxmlformats.org/officeDocument/2006/relationships/font" Target="fonts/AtkinsonHyperlegible-italic.ttf"/><Relationship Id="rId4" Type="http://schemas.openxmlformats.org/officeDocument/2006/relationships/font" Target="fonts/AtkinsonHyperlegibl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