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ind w:firstLine="720"/>
        <w:rPr/>
      </w:pPr>
      <w:r w:rsidDel="00000000" w:rsidR="00000000" w:rsidRPr="00000000">
        <w:rPr>
          <w:rtl w:val="0"/>
        </w:rPr>
        <w:t xml:space="preserve">You watch as the last bar dissolves into a puddle of silvery goo with a satisfying hiss. Your plan worked! The cat burglar helps you all up onto the ledge and through the window with ease. You’re careful to step over the pools of metal and acid that are dribbling out the window and down the wall. Once inside, the three of you become shadows rushing down the hallway. Plush carpeting masks the sound of your hurried steps as you dodge strategically placed security cameras. In the next hallway, you all start feeling the wall for the secret door. The cat burglar lets out a quiet cheer as they press a small indentation in the wall and a panel door pops open. The hacker hurries over; it’s their time to prove themself. They have to correctly input all the codes to override the security system and input their looped footage for the security cameras. Since it is a science museum, all the codes are science based. Hopefully you all remember grade 10 chemistry!</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Code 1:  ____ Fe + ____ AgNO</w:t>
      </w:r>
      <w:r w:rsidDel="00000000" w:rsidR="00000000" w:rsidRPr="00000000">
        <w:rPr>
          <w:vertAlign w:val="subscript"/>
          <w:rtl w:val="0"/>
        </w:rPr>
        <w:t xml:space="preserve">3</w:t>
      </w:r>
      <w:r w:rsidDel="00000000" w:rsidR="00000000" w:rsidRPr="00000000">
        <w:rPr>
          <w:rFonts w:ascii="Arial Unicode MS" w:cs="Arial Unicode MS" w:eastAsia="Arial Unicode MS" w:hAnsi="Arial Unicode MS"/>
          <w:rtl w:val="0"/>
        </w:rPr>
        <w:t xml:space="preserve"> → ____ Fe(NO</w:t>
      </w:r>
      <w:r w:rsidDel="00000000" w:rsidR="00000000" w:rsidRPr="00000000">
        <w:rPr>
          <w:vertAlign w:val="subscript"/>
          <w:rtl w:val="0"/>
        </w:rPr>
        <w:t xml:space="preserve">3</w:t>
      </w:r>
      <w:r w:rsidDel="00000000" w:rsidR="00000000" w:rsidRPr="00000000">
        <w:rPr>
          <w:rtl w:val="0"/>
        </w:rPr>
        <w:t xml:space="preserve">)</w:t>
      </w:r>
      <w:r w:rsidDel="00000000" w:rsidR="00000000" w:rsidRPr="00000000">
        <w:rPr>
          <w:vertAlign w:val="subscript"/>
          <w:rtl w:val="0"/>
        </w:rPr>
        <w:t xml:space="preserve">2</w:t>
      </w:r>
      <w:r w:rsidDel="00000000" w:rsidR="00000000" w:rsidRPr="00000000">
        <w:rPr>
          <w:rtl w:val="0"/>
        </w:rPr>
        <w:t xml:space="preserve"> + ____ Ag</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vertAlign w:val="subscript"/>
        </w:rPr>
      </w:pPr>
      <w:r w:rsidDel="00000000" w:rsidR="00000000" w:rsidRPr="00000000">
        <w:rPr>
          <w:rtl w:val="0"/>
        </w:rPr>
        <w:t xml:space="preserve">Code 2:  ____ Mg(OH)</w:t>
      </w:r>
      <w:r w:rsidDel="00000000" w:rsidR="00000000" w:rsidRPr="00000000">
        <w:rPr>
          <w:vertAlign w:val="subscript"/>
          <w:rtl w:val="0"/>
        </w:rPr>
        <w:t xml:space="preserve">2</w:t>
      </w:r>
      <w:r w:rsidDel="00000000" w:rsidR="00000000" w:rsidRPr="00000000">
        <w:rPr>
          <w:rtl w:val="0"/>
        </w:rPr>
        <w:t xml:space="preserve"> + ____ H</w:t>
      </w:r>
      <w:r w:rsidDel="00000000" w:rsidR="00000000" w:rsidRPr="00000000">
        <w:rPr>
          <w:vertAlign w:val="subscript"/>
          <w:rtl w:val="0"/>
        </w:rPr>
        <w:t xml:space="preserve">3</w:t>
      </w:r>
      <w:r w:rsidDel="00000000" w:rsidR="00000000" w:rsidRPr="00000000">
        <w:rPr>
          <w:rtl w:val="0"/>
        </w:rPr>
        <w:t xml:space="preserve">PO</w:t>
      </w:r>
      <w:r w:rsidDel="00000000" w:rsidR="00000000" w:rsidRPr="00000000">
        <w:rPr>
          <w:vertAlign w:val="subscript"/>
          <w:rtl w:val="0"/>
        </w:rPr>
        <w:t xml:space="preserve">4</w:t>
      </w:r>
      <w:r w:rsidDel="00000000" w:rsidR="00000000" w:rsidRPr="00000000">
        <w:rPr>
          <w:rFonts w:ascii="Arial Unicode MS" w:cs="Arial Unicode MS" w:eastAsia="Arial Unicode MS" w:hAnsi="Arial Unicode MS"/>
          <w:rtl w:val="0"/>
        </w:rPr>
        <w:t xml:space="preserve"> → ____ H</w:t>
      </w:r>
      <w:r w:rsidDel="00000000" w:rsidR="00000000" w:rsidRPr="00000000">
        <w:rPr>
          <w:vertAlign w:val="subscript"/>
          <w:rtl w:val="0"/>
        </w:rPr>
        <w:t xml:space="preserve">2</w:t>
      </w:r>
      <w:r w:rsidDel="00000000" w:rsidR="00000000" w:rsidRPr="00000000">
        <w:rPr>
          <w:rtl w:val="0"/>
        </w:rPr>
        <w:t xml:space="preserve">O</w:t>
      </w:r>
      <w:r w:rsidDel="00000000" w:rsidR="00000000" w:rsidRPr="00000000">
        <w:rPr>
          <w:rtl w:val="0"/>
        </w:rPr>
        <w:t xml:space="preserve"> + ____ Mg</w:t>
      </w:r>
      <w:r w:rsidDel="00000000" w:rsidR="00000000" w:rsidRPr="00000000">
        <w:rPr>
          <w:vertAlign w:val="subscript"/>
          <w:rtl w:val="0"/>
        </w:rPr>
        <w:t xml:space="preserve">3</w:t>
      </w:r>
      <w:r w:rsidDel="00000000" w:rsidR="00000000" w:rsidRPr="00000000">
        <w:rPr>
          <w:rtl w:val="0"/>
        </w:rPr>
        <w:t xml:space="preserve">(PO</w:t>
      </w:r>
      <w:r w:rsidDel="00000000" w:rsidR="00000000" w:rsidRPr="00000000">
        <w:rPr>
          <w:vertAlign w:val="subscript"/>
          <w:rtl w:val="0"/>
        </w:rPr>
        <w:t xml:space="preserve">4</w:t>
      </w:r>
      <w:r w:rsidDel="00000000" w:rsidR="00000000" w:rsidRPr="00000000">
        <w:rPr>
          <w:rtl w:val="0"/>
        </w:rPr>
        <w:t xml:space="preserve">)</w:t>
      </w:r>
      <w:r w:rsidDel="00000000" w:rsidR="00000000" w:rsidRPr="00000000">
        <w:rPr>
          <w:vertAlign w:val="subscript"/>
          <w:rtl w:val="0"/>
        </w:rPr>
        <w:t xml:space="preserve">2</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vertAlign w:val="subscript"/>
        </w:rPr>
      </w:pPr>
      <w:r w:rsidDel="00000000" w:rsidR="00000000" w:rsidRPr="00000000">
        <w:rPr>
          <w:rtl w:val="0"/>
        </w:rPr>
        <w:t xml:space="preserve">Code 3:  ____ V</w:t>
      </w:r>
      <w:r w:rsidDel="00000000" w:rsidR="00000000" w:rsidRPr="00000000">
        <w:rPr>
          <w:vertAlign w:val="subscript"/>
          <w:rtl w:val="0"/>
        </w:rPr>
        <w:t xml:space="preserve">2</w:t>
      </w:r>
      <w:r w:rsidDel="00000000" w:rsidR="00000000" w:rsidRPr="00000000">
        <w:rPr>
          <w:rtl w:val="0"/>
        </w:rPr>
        <w:t xml:space="preserve">O</w:t>
      </w:r>
      <w:r w:rsidDel="00000000" w:rsidR="00000000" w:rsidRPr="00000000">
        <w:rPr>
          <w:vertAlign w:val="subscript"/>
          <w:rtl w:val="0"/>
        </w:rPr>
        <w:t xml:space="preserve">5</w:t>
      </w:r>
      <w:r w:rsidDel="00000000" w:rsidR="00000000" w:rsidRPr="00000000">
        <w:rPr>
          <w:rFonts w:ascii="Arial Unicode MS" w:cs="Arial Unicode MS" w:eastAsia="Arial Unicode MS" w:hAnsi="Arial Unicode MS"/>
          <w:rtl w:val="0"/>
        </w:rPr>
        <w:t xml:space="preserve"> + ____ CaS → ____ CaO + ____ V</w:t>
      </w:r>
      <w:r w:rsidDel="00000000" w:rsidR="00000000" w:rsidRPr="00000000">
        <w:rPr>
          <w:vertAlign w:val="subscript"/>
          <w:rtl w:val="0"/>
        </w:rPr>
        <w:t xml:space="preserve">2</w:t>
      </w:r>
      <w:r w:rsidDel="00000000" w:rsidR="00000000" w:rsidRPr="00000000">
        <w:rPr>
          <w:rtl w:val="0"/>
        </w:rPr>
        <w:t xml:space="preserve">S</w:t>
      </w:r>
      <w:r w:rsidDel="00000000" w:rsidR="00000000" w:rsidRPr="00000000">
        <w:rPr>
          <w:vertAlign w:val="subscript"/>
          <w:rtl w:val="0"/>
        </w:rPr>
        <w:t xml:space="preserve">5</w:t>
      </w:r>
    </w:p>
    <w:p w:rsidR="00000000" w:rsidDel="00000000" w:rsidP="00000000" w:rsidRDefault="00000000" w:rsidRPr="00000000" w14:paraId="00000012">
      <w:pPr>
        <w:rPr>
          <w:vertAlign w:val="subscript"/>
        </w:rPr>
      </w:pPr>
      <w:r w:rsidDel="00000000" w:rsidR="00000000" w:rsidRPr="00000000">
        <w:rPr>
          <w:rtl w:val="0"/>
        </w:rPr>
      </w:r>
    </w:p>
    <w:p w:rsidR="00000000" w:rsidDel="00000000" w:rsidP="00000000" w:rsidRDefault="00000000" w:rsidRPr="00000000" w14:paraId="00000013">
      <w:pPr>
        <w:rPr>
          <w:sz w:val="24"/>
          <w:szCs w:val="24"/>
        </w:rPr>
      </w:pPr>
      <w:r w:rsidDel="00000000" w:rsidR="00000000" w:rsidRPr="00000000">
        <w:rPr>
          <w:rtl w:val="0"/>
        </w:rPr>
      </w:r>
    </w:p>
    <w:p w:rsidR="00000000" w:rsidDel="00000000" w:rsidP="00000000" w:rsidRDefault="00000000" w:rsidRPr="00000000" w14:paraId="00000014">
      <w:pPr>
        <w:rPr>
          <w:sz w:val="24"/>
          <w:szCs w:val="24"/>
        </w:rPr>
      </w:pPr>
      <w:r w:rsidDel="00000000" w:rsidR="00000000" w:rsidRPr="00000000">
        <w:rPr>
          <w:rtl w:val="0"/>
        </w:rPr>
      </w:r>
    </w:p>
    <w:p w:rsidR="00000000" w:rsidDel="00000000" w:rsidP="00000000" w:rsidRDefault="00000000" w:rsidRPr="00000000" w14:paraId="00000015">
      <w:pPr>
        <w:rPr>
          <w:sz w:val="24"/>
          <w:szCs w:val="24"/>
        </w:rPr>
      </w:pPr>
      <w:r w:rsidDel="00000000" w:rsidR="00000000" w:rsidRPr="00000000">
        <w:rPr>
          <w:rtl w:val="0"/>
        </w:rPr>
      </w:r>
    </w:p>
    <w:p w:rsidR="00000000" w:rsidDel="00000000" w:rsidP="00000000" w:rsidRDefault="00000000" w:rsidRPr="00000000" w14:paraId="00000016">
      <w:pPr>
        <w:rPr>
          <w:sz w:val="24"/>
          <w:szCs w:val="24"/>
        </w:rPr>
      </w:pPr>
      <w:r w:rsidDel="00000000" w:rsidR="00000000" w:rsidRPr="00000000">
        <w:rPr>
          <w:rtl w:val="0"/>
        </w:rPr>
      </w:r>
    </w:p>
    <w:p w:rsidR="00000000" w:rsidDel="00000000" w:rsidP="00000000" w:rsidRDefault="00000000" w:rsidRPr="00000000" w14:paraId="00000017">
      <w:pPr>
        <w:rPr>
          <w:sz w:val="24"/>
          <w:szCs w:val="24"/>
        </w:rPr>
      </w:pPr>
      <w:r w:rsidDel="00000000" w:rsidR="00000000" w:rsidRPr="00000000">
        <w:rPr>
          <w:rtl w:val="0"/>
        </w:rPr>
      </w:r>
    </w:p>
    <w:p w:rsidR="00000000" w:rsidDel="00000000" w:rsidP="00000000" w:rsidRDefault="00000000" w:rsidRPr="00000000" w14:paraId="00000018">
      <w:pPr>
        <w:rPr>
          <w:vertAlign w:val="subscript"/>
        </w:rPr>
      </w:pPr>
      <w:r w:rsidDel="00000000" w:rsidR="00000000" w:rsidRPr="00000000">
        <w:rPr>
          <w:rtl w:val="0"/>
        </w:rPr>
        <w:t xml:space="preserve">Code 4:  ____ BaCl</w:t>
      </w:r>
      <w:r w:rsidDel="00000000" w:rsidR="00000000" w:rsidRPr="00000000">
        <w:rPr>
          <w:vertAlign w:val="subscript"/>
          <w:rtl w:val="0"/>
        </w:rPr>
        <w:t xml:space="preserve">2</w:t>
      </w:r>
      <w:r w:rsidDel="00000000" w:rsidR="00000000" w:rsidRPr="00000000">
        <w:rPr>
          <w:rtl w:val="0"/>
        </w:rPr>
        <w:t xml:space="preserve"> + ____ Na</w:t>
      </w:r>
      <w:r w:rsidDel="00000000" w:rsidR="00000000" w:rsidRPr="00000000">
        <w:rPr>
          <w:vertAlign w:val="subscript"/>
          <w:rtl w:val="0"/>
        </w:rPr>
        <w:t xml:space="preserve">2</w:t>
      </w:r>
      <w:r w:rsidDel="00000000" w:rsidR="00000000" w:rsidRPr="00000000">
        <w:rPr>
          <w:rtl w:val="0"/>
        </w:rPr>
        <w:t xml:space="preserve">SO</w:t>
      </w:r>
      <w:r w:rsidDel="00000000" w:rsidR="00000000" w:rsidRPr="00000000">
        <w:rPr>
          <w:vertAlign w:val="subscript"/>
          <w:rtl w:val="0"/>
        </w:rPr>
        <w:t xml:space="preserve">4</w:t>
      </w:r>
      <w:r w:rsidDel="00000000" w:rsidR="00000000" w:rsidRPr="00000000">
        <w:rPr>
          <w:rFonts w:ascii="Arial Unicode MS" w:cs="Arial Unicode MS" w:eastAsia="Arial Unicode MS" w:hAnsi="Arial Unicode MS"/>
          <w:rtl w:val="0"/>
        </w:rPr>
        <w:t xml:space="preserve"> → ____ NaCl + ____ BaSO</w:t>
      </w:r>
      <w:r w:rsidDel="00000000" w:rsidR="00000000" w:rsidRPr="00000000">
        <w:rPr>
          <w:vertAlign w:val="subscript"/>
          <w:rtl w:val="0"/>
        </w:rPr>
        <w:t xml:space="preserve">4</w:t>
      </w:r>
    </w:p>
    <w:p w:rsidR="00000000" w:rsidDel="00000000" w:rsidP="00000000" w:rsidRDefault="00000000" w:rsidRPr="00000000" w14:paraId="00000019">
      <w:pPr>
        <w:ind w:left="0" w:firstLine="0"/>
        <w:rPr>
          <w:sz w:val="24"/>
          <w:szCs w:val="24"/>
        </w:rPr>
      </w:pPr>
      <w:r w:rsidDel="00000000" w:rsidR="00000000" w:rsidRPr="00000000">
        <w:rPr>
          <w:rtl w:val="0"/>
        </w:rPr>
      </w:r>
    </w:p>
    <w:p w:rsidR="00000000" w:rsidDel="00000000" w:rsidP="00000000" w:rsidRDefault="00000000" w:rsidRPr="00000000" w14:paraId="0000001A">
      <w:pPr>
        <w:ind w:left="0" w:firstLine="0"/>
        <w:rPr>
          <w:sz w:val="24"/>
          <w:szCs w:val="24"/>
        </w:rPr>
      </w:pPr>
      <w:r w:rsidDel="00000000" w:rsidR="00000000" w:rsidRPr="00000000">
        <w:rPr>
          <w:rtl w:val="0"/>
        </w:rPr>
      </w:r>
    </w:p>
    <w:p w:rsidR="00000000" w:rsidDel="00000000" w:rsidP="00000000" w:rsidRDefault="00000000" w:rsidRPr="00000000" w14:paraId="0000001B">
      <w:pPr>
        <w:ind w:left="0" w:firstLine="0"/>
        <w:rPr>
          <w:sz w:val="24"/>
          <w:szCs w:val="24"/>
        </w:rPr>
      </w:pPr>
      <w:r w:rsidDel="00000000" w:rsidR="00000000" w:rsidRPr="00000000">
        <w:rPr>
          <w:rtl w:val="0"/>
        </w:rPr>
      </w:r>
    </w:p>
    <w:p w:rsidR="00000000" w:rsidDel="00000000" w:rsidP="00000000" w:rsidRDefault="00000000" w:rsidRPr="00000000" w14:paraId="0000001C">
      <w:pPr>
        <w:ind w:left="0" w:firstLine="0"/>
        <w:rPr>
          <w:sz w:val="24"/>
          <w:szCs w:val="24"/>
        </w:rPr>
      </w:pPr>
      <w:r w:rsidDel="00000000" w:rsidR="00000000" w:rsidRPr="00000000">
        <w:rPr>
          <w:rtl w:val="0"/>
        </w:rPr>
      </w:r>
    </w:p>
    <w:sectPr>
      <w:head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Arial Unicode M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D">
    <w:pPr>
      <w:rPr/>
    </w:pPr>
    <w:r w:rsidDel="00000000" w:rsidR="00000000" w:rsidRPr="00000000">
      <w:rPr>
        <w:rtl w:val="0"/>
      </w:rPr>
      <w:t xml:space="preserve">Step 2: Disable Security</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